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eastAsia="仿宋_GB2312"/>
          <w:sz w:val="28"/>
          <w:szCs w:val="28"/>
          <w:lang w:eastAsia="zh-CN"/>
        </w:rPr>
      </w:pPr>
      <w:bookmarkStart w:id="0" w:name="_GoBack"/>
      <w:r>
        <w:rPr>
          <w:rFonts w:ascii="黑体" w:hAnsi="黑体" w:eastAsia="黑体"/>
          <w:sz w:val="24"/>
          <w:szCs w:val="24"/>
        </w:rPr>
        <w:t>附件</w:t>
      </w:r>
      <w:r>
        <w:rPr>
          <w:rFonts w:eastAsia="仿宋_GB2312"/>
          <w:sz w:val="24"/>
          <w:szCs w:val="24"/>
        </w:rPr>
        <w:t>3</w:t>
      </w:r>
      <w:r>
        <w:rPr>
          <w:rFonts w:hint="eastAsia" w:eastAsia="仿宋_GB2312"/>
          <w:sz w:val="24"/>
          <w:szCs w:val="24"/>
          <w:lang w:eastAsia="zh-CN"/>
        </w:rPr>
        <w:t>：</w:t>
      </w:r>
    </w:p>
    <w:bookmarkEnd w:id="0"/>
    <w:p>
      <w:pPr>
        <w:tabs>
          <w:tab w:val="center" w:pos="4633"/>
        </w:tabs>
        <w:snapToGrid w:val="0"/>
        <w:spacing w:before="156" w:beforeLines="50" w:after="156" w:afterLines="50" w:line="500" w:lineRule="exact"/>
        <w:jc w:val="center"/>
        <w:rPr>
          <w:rFonts w:eastAsia="方正小标宋简体"/>
          <w:bCs/>
          <w:sz w:val="44"/>
          <w:szCs w:val="44"/>
        </w:rPr>
      </w:pPr>
      <w:r>
        <w:rPr>
          <w:rFonts w:hint="eastAsia" w:eastAsia="方正小标宋简体"/>
          <w:bCs/>
          <w:sz w:val="44"/>
          <w:szCs w:val="44"/>
          <w:lang w:val="en-US" w:eastAsia="zh-CN"/>
        </w:rPr>
        <w:t>南京信息工程大学</w:t>
      </w:r>
      <w:r>
        <w:rPr>
          <w:rFonts w:eastAsia="方正小标宋简体"/>
          <w:bCs/>
          <w:sz w:val="44"/>
          <w:szCs w:val="44"/>
        </w:rPr>
        <w:t>2021年全国硕士研究生</w:t>
      </w:r>
    </w:p>
    <w:p>
      <w:pPr>
        <w:tabs>
          <w:tab w:val="center" w:pos="4633"/>
        </w:tabs>
        <w:snapToGrid w:val="0"/>
        <w:spacing w:before="156" w:beforeLines="50" w:after="156" w:afterLines="50" w:line="500" w:lineRule="exact"/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bCs/>
          <w:sz w:val="44"/>
          <w:szCs w:val="44"/>
        </w:rPr>
        <w:t>招生考试发热或呼吸道异常症状考生承诺书</w:t>
      </w:r>
    </w:p>
    <w:p>
      <w:pPr>
        <w:spacing w:line="560" w:lineRule="exact"/>
        <w:ind w:firstLine="636"/>
        <w:rPr>
          <w:szCs w:val="32"/>
        </w:rPr>
      </w:pPr>
    </w:p>
    <w:p>
      <w:pPr>
        <w:tabs>
          <w:tab w:val="center" w:pos="4633"/>
        </w:tabs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为顺利参加全国硕士研究生招生考试</w:t>
      </w:r>
      <w:r>
        <w:rPr>
          <w:rFonts w:hint="eastAsia" w:eastAsia="仿宋_GB2312"/>
          <w:sz w:val="32"/>
          <w:szCs w:val="32"/>
          <w:lang w:val="en-US" w:eastAsia="zh-CN"/>
        </w:rPr>
        <w:t>复试</w:t>
      </w:r>
      <w:r>
        <w:rPr>
          <w:rFonts w:eastAsia="仿宋_GB2312"/>
          <w:sz w:val="32"/>
          <w:szCs w:val="32"/>
        </w:rPr>
        <w:t>，同时保障个人和集体的身体健康和生命安全，我郑重作以下承诺：</w:t>
      </w:r>
    </w:p>
    <w:p>
      <w:pPr>
        <w:tabs>
          <w:tab w:val="center" w:pos="4633"/>
        </w:tabs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1.我承诺在发热、咳嗽等呼吸道症状发生当天考试结束后，立即按要求到就近发热门诊就诊并进行</w:t>
      </w:r>
      <w:r>
        <w:rPr>
          <w:rFonts w:eastAsia="仿宋_GB2312"/>
          <w:color w:val="000000"/>
          <w:sz w:val="32"/>
          <w:szCs w:val="32"/>
        </w:rPr>
        <w:t>核酸检测</w:t>
      </w:r>
      <w:r>
        <w:rPr>
          <w:rFonts w:eastAsia="仿宋_GB2312"/>
          <w:sz w:val="32"/>
          <w:szCs w:val="32"/>
        </w:rPr>
        <w:t>。</w:t>
      </w:r>
    </w:p>
    <w:p>
      <w:pPr>
        <w:tabs>
          <w:tab w:val="center" w:pos="4633"/>
        </w:tabs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2.我承诺在考试期间全程按要求戴</w:t>
      </w:r>
      <w:r>
        <w:rPr>
          <w:rFonts w:hint="eastAsia" w:eastAsia="仿宋_GB2312"/>
          <w:sz w:val="32"/>
          <w:szCs w:val="32"/>
        </w:rPr>
        <w:t>N95</w:t>
      </w:r>
      <w:r>
        <w:rPr>
          <w:rFonts w:eastAsia="仿宋_GB2312"/>
          <w:sz w:val="32"/>
          <w:szCs w:val="32"/>
        </w:rPr>
        <w:t>口罩，做好手</w:t>
      </w:r>
      <w:r>
        <w:rPr>
          <w:rFonts w:hint="eastAsia" w:eastAsia="仿宋_GB2312"/>
          <w:sz w:val="32"/>
          <w:szCs w:val="32"/>
          <w:lang w:val="en-US" w:eastAsia="zh-CN"/>
        </w:rPr>
        <w:t>部</w:t>
      </w:r>
      <w:r>
        <w:rPr>
          <w:rFonts w:eastAsia="仿宋_GB2312"/>
          <w:sz w:val="32"/>
          <w:szCs w:val="32"/>
        </w:rPr>
        <w:t>卫生。</w:t>
      </w:r>
    </w:p>
    <w:p>
      <w:pPr>
        <w:tabs>
          <w:tab w:val="center" w:pos="4633"/>
        </w:tabs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>.我承诺服从考场工作人员安排，使用专用通道进出，并在指定考场参加考试。</w:t>
      </w:r>
    </w:p>
    <w:p>
      <w:pPr>
        <w:tabs>
          <w:tab w:val="center" w:pos="4633"/>
        </w:tabs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eastAsia="仿宋_GB2312"/>
          <w:sz w:val="32"/>
          <w:szCs w:val="32"/>
        </w:rPr>
        <w:t>.我承诺在考后三日内将</w:t>
      </w:r>
      <w:r>
        <w:rPr>
          <w:rFonts w:eastAsia="仿宋_GB2312"/>
          <w:color w:val="000000"/>
          <w:sz w:val="32"/>
          <w:szCs w:val="32"/>
        </w:rPr>
        <w:t>核酸检测结果提交给报考点，否则，由此造成的不良后果由本人承担。</w:t>
      </w:r>
    </w:p>
    <w:p>
      <w:pPr>
        <w:tabs>
          <w:tab w:val="center" w:pos="4633"/>
        </w:tabs>
        <w:ind w:firstLine="640" w:firstLineChars="200"/>
        <w:jc w:val="left"/>
        <w:rPr>
          <w:rFonts w:eastAsia="仿宋_GB2312"/>
          <w:sz w:val="32"/>
          <w:szCs w:val="32"/>
        </w:rPr>
      </w:pPr>
    </w:p>
    <w:p>
      <w:pPr>
        <w:tabs>
          <w:tab w:val="center" w:pos="4633"/>
        </w:tabs>
        <w:ind w:firstLine="4160" w:firstLineChars="13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准考证号：               </w:t>
      </w:r>
    </w:p>
    <w:p>
      <w:pPr>
        <w:tabs>
          <w:tab w:val="center" w:pos="4633"/>
        </w:tabs>
        <w:ind w:firstLine="4160" w:firstLineChars="13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考生签名：             </w:t>
      </w:r>
    </w:p>
    <w:p>
      <w:pPr>
        <w:tabs>
          <w:tab w:val="center" w:pos="4633"/>
        </w:tabs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        （签名请勿潦草）</w:t>
      </w:r>
    </w:p>
    <w:p>
      <w:pPr>
        <w:tabs>
          <w:tab w:val="center" w:pos="4633"/>
        </w:tabs>
        <w:ind w:firstLine="4800" w:firstLineChars="15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时间：202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eastAsia="仿宋_GB2312"/>
          <w:sz w:val="32"/>
          <w:szCs w:val="32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>月    日</w:t>
      </w:r>
    </w:p>
    <w:p>
      <w:pPr>
        <w:ind w:firstLine="640" w:firstLineChars="200"/>
        <w:jc w:val="left"/>
        <w:rPr>
          <w:rFonts w:eastAsia="仿宋_GB2312"/>
          <w:sz w:val="32"/>
          <w:szCs w:val="32"/>
        </w:rPr>
      </w:pPr>
    </w:p>
    <w:p/>
    <w:sectPr>
      <w:footerReference r:id="rId3" w:type="default"/>
      <w:footerReference r:id="rId4" w:type="even"/>
      <w:pgSz w:w="11906" w:h="16838"/>
      <w:pgMar w:top="2098" w:right="1531" w:bottom="1701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ms Rmn">
    <w:altName w:val="Segoe Print"/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left="420" w:leftChars="200" w:right="420" w:rightChars="200"/>
      <w:jc w:val="right"/>
      <w:rPr>
        <w:rFonts w:hAnsi="宋体"/>
        <w:sz w:val="28"/>
        <w:szCs w:val="28"/>
      </w:rPr>
    </w:pPr>
    <w:r>
      <w:rPr>
        <w:rFonts w:hint="eastAsia" w:hAnsi="宋体"/>
        <w:sz w:val="28"/>
        <w:szCs w:val="28"/>
        <w:lang w:eastAsia="zh-CN"/>
      </w:rPr>
      <w:t>—</w:t>
    </w:r>
    <w:r>
      <w:rPr>
        <w:rFonts w:hAnsi="宋体"/>
        <w:sz w:val="28"/>
        <w:szCs w:val="28"/>
      </w:rPr>
      <w:fldChar w:fldCharType="begin"/>
    </w:r>
    <w:r>
      <w:rPr>
        <w:rFonts w:hAnsi="宋体"/>
        <w:sz w:val="28"/>
        <w:szCs w:val="28"/>
      </w:rPr>
      <w:instrText xml:space="preserve">PAGE   \* MERGEFORMAT</w:instrText>
    </w:r>
    <w:r>
      <w:rPr>
        <w:rFonts w:hAnsi="宋体"/>
        <w:sz w:val="28"/>
        <w:szCs w:val="28"/>
      </w:rPr>
      <w:fldChar w:fldCharType="separate"/>
    </w:r>
    <w:r>
      <w:rPr>
        <w:rFonts w:hAnsi="宋体"/>
        <w:sz w:val="28"/>
        <w:szCs w:val="28"/>
        <w:lang w:val="zh-CN" w:eastAsia="zh-CN"/>
      </w:rPr>
      <w:t>3</w:t>
    </w:r>
    <w:r>
      <w:rPr>
        <w:rFonts w:hAnsi="宋体"/>
        <w:sz w:val="28"/>
        <w:szCs w:val="28"/>
      </w:rPr>
      <w:fldChar w:fldCharType="end"/>
    </w:r>
    <w:r>
      <w:rPr>
        <w:rFonts w:hint="eastAsia" w:hAnsi="宋体"/>
        <w:sz w:val="28"/>
        <w:szCs w:val="28"/>
        <w:lang w:eastAsia="zh-CN"/>
      </w:rPr>
      <w:t>—</w: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left="420" w:leftChars="200" w:right="420" w:rightChars="200"/>
      <w:rPr>
        <w:sz w:val="28"/>
        <w:szCs w:val="28"/>
      </w:rPr>
    </w:pPr>
    <w:r>
      <w:rPr>
        <w:rFonts w:hint="eastAsia"/>
        <w:sz w:val="28"/>
        <w:szCs w:val="28"/>
        <w:lang w:eastAsia="zh-CN"/>
      </w:rPr>
      <w:t>—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 w:eastAsia="zh-CN"/>
      </w:rPr>
      <w:t>2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  <w:lang w:eastAsia="zh-CN"/>
      </w:rPr>
      <w:t>—</w: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9719F4"/>
    <w:rsid w:val="10A409CD"/>
    <w:rsid w:val="3D9719F4"/>
    <w:rsid w:val="7C4B640A"/>
    <w:rsid w:val="7E163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  <w:textAlignment w:val="baseline"/>
    </w:pPr>
    <w:rPr>
      <w:rFonts w:ascii="宋体" w:hAnsi="Tms Rmn"/>
      <w:kern w:val="0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2020-12-09T03:01:00Z</dcterms:created>
  <dc:creator>vicky20号</dc:creator>
  <cp:lastModifiedBy>admin</cp:lastModifiedBy>
  <dcterms:modified xsi:type="dcterms:W3CDTF">2021-03-24T07:11:58Z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